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50" w:lineRule="exact"/>
        <w:jc w:val="center"/>
        <w:rPr>
          <w:rFonts w:hint="eastAsia" w:eastAsia="宋体"/>
          <w:b/>
          <w:sz w:val="44"/>
          <w:szCs w:val="44"/>
          <w:lang w:eastAsia="zh-CN"/>
        </w:rPr>
      </w:pPr>
      <w:r>
        <w:rPr>
          <w:rFonts w:hint="eastAsia"/>
          <w:b/>
          <w:sz w:val="44"/>
          <w:szCs w:val="44"/>
        </w:rPr>
        <w:t>招标公告</w:t>
      </w:r>
    </w:p>
    <w:p>
      <w:pPr>
        <w:widowControl/>
        <w:spacing w:line="460" w:lineRule="exact"/>
        <w:ind w:firstLine="480" w:firstLineChars="200"/>
        <w:jc w:val="left"/>
        <w:rPr>
          <w:rFonts w:ascii="宋体" w:hAnsi="宋体" w:cs="宋体"/>
          <w:kern w:val="0"/>
          <w:sz w:val="24"/>
        </w:rPr>
      </w:pPr>
    </w:p>
    <w:p>
      <w:pPr>
        <w:pStyle w:val="2"/>
        <w:ind w:firstLine="420"/>
      </w:pPr>
    </w:p>
    <w:p>
      <w:pPr>
        <w:widowControl/>
        <w:spacing w:line="540" w:lineRule="exact"/>
        <w:ind w:firstLine="560" w:firstLineChars="200"/>
        <w:contextualSpacing/>
      </w:pPr>
      <w:r>
        <w:rPr>
          <w:rFonts w:hint="eastAsia"/>
          <w:sz w:val="28"/>
          <w:szCs w:val="22"/>
        </w:rPr>
        <w:t>江苏大丰经济开发区河口村村民委员会拟对大丰经济开发区河口村5号标准厂房屋面整体翻新项目面向社会公开招标(详情可登陆</w:t>
      </w:r>
      <w:r>
        <w:rPr>
          <w:sz w:val="28"/>
          <w:szCs w:val="22"/>
        </w:rPr>
        <w:t>https://www.dfjjkfq.com</w:t>
      </w:r>
      <w:r>
        <w:rPr>
          <w:rFonts w:hint="eastAsia"/>
          <w:sz w:val="28"/>
          <w:szCs w:val="22"/>
        </w:rPr>
        <w:t>)。申请人应当具备的主要资格条件：（1）申请人资质类别和等级：①具有建设行政主管部门核发的建筑工程施工总承包叁级或建筑装修装饰工程专业承包二级及以上施工资质，且具有安全生产许可证的独立法人。②项目负责人资质和要求：必须是投标人本单位正式职工，具有建筑工程专业二级及以上注册建造师证书，同时具有安全生产考核合格证（B类）。请有意向</w:t>
      </w:r>
      <w:r>
        <w:rPr>
          <w:rFonts w:hint="eastAsia"/>
          <w:sz w:val="28"/>
          <w:szCs w:val="22"/>
          <w:lang w:eastAsia="zh-CN"/>
        </w:rPr>
        <w:t>者</w:t>
      </w:r>
      <w:r>
        <w:rPr>
          <w:rFonts w:hint="eastAsia"/>
          <w:sz w:val="28"/>
          <w:szCs w:val="22"/>
        </w:rPr>
        <w:t>携带营业执照、授权委托书、身份证原件及复印件前往江苏大洲工程项目管理有限公司报名。</w:t>
      </w:r>
      <w:r>
        <w:rPr>
          <w:sz w:val="28"/>
          <w:szCs w:val="22"/>
        </w:rPr>
        <w:t>报名经办人</w:t>
      </w:r>
      <w:r>
        <w:rPr>
          <w:rFonts w:hint="eastAsia"/>
          <w:sz w:val="28"/>
          <w:szCs w:val="22"/>
        </w:rPr>
        <w:t>报名截止时间为2021年</w:t>
      </w:r>
      <w:r>
        <w:rPr>
          <w:rFonts w:hint="eastAsia"/>
          <w:sz w:val="28"/>
          <w:szCs w:val="22"/>
          <w:lang w:val="en-US" w:eastAsia="zh-CN"/>
        </w:rPr>
        <w:t>3</w:t>
      </w:r>
      <w:r>
        <w:rPr>
          <w:rFonts w:hint="eastAsia"/>
          <w:sz w:val="28"/>
          <w:szCs w:val="22"/>
        </w:rPr>
        <w:t>月</w:t>
      </w:r>
      <w:r>
        <w:rPr>
          <w:rFonts w:hint="eastAsia"/>
          <w:sz w:val="28"/>
          <w:szCs w:val="22"/>
          <w:lang w:val="en-US" w:eastAsia="zh-CN"/>
        </w:rPr>
        <w:t>26</w:t>
      </w:r>
      <w:bookmarkStart w:id="0" w:name="_GoBack"/>
      <w:bookmarkEnd w:id="0"/>
      <w:r>
        <w:rPr>
          <w:rFonts w:hint="eastAsia"/>
          <w:sz w:val="28"/>
          <w:szCs w:val="22"/>
        </w:rPr>
        <w:t>日17时30分。联系人：季洪涛，联系电话：13505112098，联系地点：大丰剧院四楼</w:t>
      </w:r>
      <w:r>
        <w:rPr>
          <w:sz w:val="28"/>
          <w:szCs w:val="22"/>
        </w:rPr>
        <w:t>。</w:t>
      </w:r>
      <w:r>
        <w:rPr>
          <w:rFonts w:hint="eastAsia"/>
          <w:sz w:val="28"/>
          <w:szCs w:val="22"/>
        </w:rPr>
        <w:t>开发区纪工委监督电话：0515-83600609、0515-83600605</w:t>
      </w:r>
      <w:r>
        <w:rPr>
          <w:sz w:val="28"/>
          <w:szCs w:val="22"/>
        </w:rPr>
        <w:t>。</w:t>
      </w:r>
    </w:p>
    <w:p>
      <w:pPr>
        <w:rPr>
          <w:sz w:val="28"/>
        </w:rPr>
      </w:pPr>
    </w:p>
    <w:p>
      <w:pPr>
        <w:snapToGrid w:val="0"/>
        <w:spacing w:line="600" w:lineRule="exact"/>
        <w:ind w:firstLine="560" w:firstLineChars="200"/>
        <w:jc w:val="left"/>
        <w:rPr>
          <w:sz w:val="28"/>
        </w:rPr>
      </w:pPr>
    </w:p>
    <w:p>
      <w:pPr>
        <w:snapToGrid w:val="0"/>
        <w:spacing w:line="600" w:lineRule="exact"/>
        <w:ind w:firstLine="2520" w:firstLineChars="900"/>
        <w:jc w:val="right"/>
        <w:rPr>
          <w:sz w:val="28"/>
          <w:szCs w:val="22"/>
        </w:rPr>
      </w:pPr>
      <w:r>
        <w:rPr>
          <w:rFonts w:hint="eastAsia"/>
          <w:sz w:val="28"/>
          <w:szCs w:val="22"/>
        </w:rPr>
        <w:t>招标人：江苏大丰经济开发区河口村村民委员会                                                           2021年</w:t>
      </w:r>
      <w:r>
        <w:rPr>
          <w:rFonts w:hint="eastAsia"/>
          <w:sz w:val="28"/>
          <w:szCs w:val="22"/>
          <w:lang w:val="en-US" w:eastAsia="zh-CN"/>
        </w:rPr>
        <w:t>3</w:t>
      </w:r>
      <w:r>
        <w:rPr>
          <w:rFonts w:hint="eastAsia"/>
          <w:sz w:val="28"/>
          <w:szCs w:val="22"/>
        </w:rPr>
        <w:t xml:space="preserve">月 </w:t>
      </w:r>
      <w:r>
        <w:rPr>
          <w:rFonts w:hint="eastAsia"/>
          <w:sz w:val="28"/>
          <w:szCs w:val="22"/>
          <w:lang w:val="en-US" w:eastAsia="zh-CN"/>
        </w:rPr>
        <w:t>22</w:t>
      </w:r>
      <w:r>
        <w:rPr>
          <w:rFonts w:hint="eastAsia"/>
          <w:sz w:val="28"/>
          <w:szCs w:val="22"/>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1A4C792D"/>
    <w:rsid w:val="00245DB8"/>
    <w:rsid w:val="002B5049"/>
    <w:rsid w:val="004A0530"/>
    <w:rsid w:val="005D23CE"/>
    <w:rsid w:val="020F165D"/>
    <w:rsid w:val="0A67146E"/>
    <w:rsid w:val="11737FAD"/>
    <w:rsid w:val="1A4C792D"/>
    <w:rsid w:val="1DB118E9"/>
    <w:rsid w:val="22CA5B96"/>
    <w:rsid w:val="22CC34E2"/>
    <w:rsid w:val="251F5A84"/>
    <w:rsid w:val="280322AE"/>
    <w:rsid w:val="28F637CD"/>
    <w:rsid w:val="2C2B6932"/>
    <w:rsid w:val="2C9B6FD8"/>
    <w:rsid w:val="2F435F67"/>
    <w:rsid w:val="34DC2228"/>
    <w:rsid w:val="35036EBF"/>
    <w:rsid w:val="46A45F8B"/>
    <w:rsid w:val="4D50007B"/>
    <w:rsid w:val="4E103151"/>
    <w:rsid w:val="4E666F94"/>
    <w:rsid w:val="54E918AB"/>
    <w:rsid w:val="6ACF1568"/>
    <w:rsid w:val="79F705C5"/>
    <w:rsid w:val="7D960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szCs w:val="20"/>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Words>
  <Characters>309</Characters>
  <Lines>2</Lines>
  <Paragraphs>1</Paragraphs>
  <TotalTime>1</TotalTime>
  <ScaleCrop>false</ScaleCrop>
  <LinksUpToDate>false</LinksUpToDate>
  <CharactersWithSpaces>362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2020-06-30T10:37:00Z</dcterms:created>
  <dc:creator>云淡风轻</dc:creator>
  <cp:lastModifiedBy>云淡风轻</cp:lastModifiedBy>
  <cp:lastPrinted>2021-02-19T06:45:00Z</cp:lastPrinted>
  <dcterms:modified xsi:type="dcterms:W3CDTF">2021-03-19T10:17:42Z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